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345941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INVESTIGACION N°1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ARTES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51324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245988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7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°A</w:t>
      </w:r>
      <w:r w:rsidR="00C23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C419D2" w:rsidRPr="00ED4B79" w:rsidRDefault="00C23456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18-03-20               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27-03-20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C419D2" w:rsidRPr="00ED4B79" w:rsidRDefault="00C23456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18-03-20               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27-03-20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304165</wp:posOffset>
                </wp:positionV>
                <wp:extent cx="6040755" cy="1722755"/>
                <wp:effectExtent l="19050" t="19050" r="36195" b="2984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1F44D4" w:rsidRPr="00927E11" w:rsidRDefault="001F44D4" w:rsidP="001F44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7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Creación de dibujos, pinturas y collages, entre otros, basados en la apreciación de manifestaciones visuales de diversas culturas. </w:t>
                            </w:r>
                          </w:p>
                          <w:p w:rsidR="001F44D4" w:rsidRPr="00927E11" w:rsidRDefault="001F44D4" w:rsidP="001F44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7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Experimentación con diferentes materiales, herramientas y procedimientos. </w:t>
                            </w:r>
                          </w:p>
                          <w:p w:rsidR="001F44D4" w:rsidRDefault="001F44D4" w:rsidP="001F44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7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Búsqueda de información usando variadas fuentes. </w:t>
                            </w:r>
                          </w:p>
                          <w:p w:rsidR="001F44D4" w:rsidRPr="00927E11" w:rsidRDefault="001F44D4" w:rsidP="001F44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7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Síntesis de información. </w:t>
                            </w:r>
                          </w:p>
                          <w:p w:rsidR="001F44D4" w:rsidRPr="00927E11" w:rsidRDefault="001F44D4" w:rsidP="001F44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7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Presentación de información. </w:t>
                            </w:r>
                          </w:p>
                          <w:p w:rsidR="001F44D4" w:rsidRDefault="001F44D4" w:rsidP="001F44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7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Interpretación de manifestaciones visuales en relación a materialidad y aplicación de lenguaje visual. Interpretación de trabajos personales y de sus pares en relación a materialidad y aplicación de lenguaje visual.</w:t>
                            </w:r>
                          </w:p>
                          <w:p w:rsidR="00513246" w:rsidRPr="007C7D5D" w:rsidRDefault="00513246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2.4pt;margin-top:23.95pt;width:475.65pt;height:1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VeOQ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1F44D4" w:rsidRPr="00927E11" w:rsidRDefault="001F44D4" w:rsidP="001F44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7E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Creación de dibujos, pinturas y collages, entre otros, basados en la apreciación de manifestaciones visuales de diversas culturas. </w:t>
                      </w:r>
                    </w:p>
                    <w:p w:rsidR="001F44D4" w:rsidRPr="00927E11" w:rsidRDefault="001F44D4" w:rsidP="001F44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7E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Experimentación con diferentes materiales, herramientas y procedimientos. </w:t>
                      </w:r>
                    </w:p>
                    <w:p w:rsidR="001F44D4" w:rsidRDefault="001F44D4" w:rsidP="001F44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7E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Búsqueda de información usando variadas fuentes. </w:t>
                      </w:r>
                    </w:p>
                    <w:p w:rsidR="001F44D4" w:rsidRPr="00927E11" w:rsidRDefault="001F44D4" w:rsidP="001F44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7E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Síntesis de información. </w:t>
                      </w:r>
                    </w:p>
                    <w:p w:rsidR="001F44D4" w:rsidRPr="00927E11" w:rsidRDefault="001F44D4" w:rsidP="001F44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7E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Presentación de información. </w:t>
                      </w:r>
                    </w:p>
                    <w:p w:rsidR="001F44D4" w:rsidRDefault="001F44D4" w:rsidP="001F44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7E11">
                        <w:rPr>
                          <w:rFonts w:ascii="Arial" w:hAnsi="Arial" w:cs="Arial"/>
                          <w:sz w:val="18"/>
                          <w:szCs w:val="18"/>
                        </w:rPr>
                        <w:t>Interpretación de manifestaciones visuales en relación a materialidad y aplicación de lenguaje visual. Interpretación de trabajos personales y de sus pares en relación a materialidad y aplicación de lenguaje visual.</w:t>
                      </w:r>
                    </w:p>
                    <w:p w:rsidR="00513246" w:rsidRPr="007C7D5D" w:rsidRDefault="00513246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29338</wp:posOffset>
                </wp:positionH>
                <wp:positionV relativeFrom="paragraph">
                  <wp:posOffset>109972</wp:posOffset>
                </wp:positionV>
                <wp:extent cx="6048375" cy="1367758"/>
                <wp:effectExtent l="19050" t="19050" r="47625" b="425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6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33015B" w:rsidRP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Investigar en internet las distintas preguntas realizadas.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Escribir en computador trabajo de investigación.</w:t>
                            </w:r>
                          </w:p>
                          <w:p w:rsidR="00467A21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impreso el trabajo y pegado en la croquera.</w:t>
                            </w:r>
                          </w:p>
                          <w:p w:rsidR="00467A21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Leer bien las preguntas realizadas para la investigación en artes.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3pt;margin-top:8.65pt;width:476.25pt;height:10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33015B" w:rsidRP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Investigar en internet las distintas preguntas realizadas.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Escribir en computador trabajo de investigación.</w:t>
                      </w:r>
                    </w:p>
                    <w:p w:rsidR="00467A21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impreso el trabajo y pegado en la croquera.</w:t>
                      </w:r>
                    </w:p>
                    <w:p w:rsidR="00467A21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Leer bien las preguntas realizadas para la investigación en artes.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1F44D4" w:rsidRDefault="001F44D4" w:rsidP="007D3474"/>
    <w:p w:rsidR="001F44D4" w:rsidRDefault="001F44D4" w:rsidP="007D3474"/>
    <w:p w:rsidR="001F44D4" w:rsidRDefault="001F44D4" w:rsidP="007D3474"/>
    <w:p w:rsidR="001F44D4" w:rsidRDefault="001F44D4" w:rsidP="007D3474"/>
    <w:p w:rsidR="001F44D4" w:rsidRDefault="001F44D4" w:rsidP="007D3474"/>
    <w:p w:rsidR="00345941" w:rsidRDefault="00345941" w:rsidP="007D3474"/>
    <w:p w:rsidR="00345941" w:rsidRDefault="00345941" w:rsidP="007D3474"/>
    <w:p w:rsidR="00345941" w:rsidRDefault="00345941" w:rsidP="007D3474"/>
    <w:p w:rsidR="001F44D4" w:rsidRDefault="001F44D4" w:rsidP="007D3474"/>
    <w:p w:rsidR="00D41B67" w:rsidRDefault="00EE30D2" w:rsidP="007D34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investigación:</w:t>
      </w:r>
    </w:p>
    <w:p w:rsidR="001F44D4" w:rsidRDefault="001F44D4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Desarrollar </w:t>
      </w:r>
      <w:r w:rsidR="00513246">
        <w:rPr>
          <w:rFonts w:ascii="Arial" w:hAnsi="Arial" w:cs="Arial"/>
        </w:rPr>
        <w:t>las sig</w:t>
      </w:r>
      <w:r w:rsidR="001F44D4">
        <w:rPr>
          <w:rFonts w:ascii="Arial" w:hAnsi="Arial" w:cs="Arial"/>
        </w:rPr>
        <w:t xml:space="preserve">uientes preguntas sobre el entorno </w:t>
      </w:r>
      <w:r w:rsidR="00BC0457">
        <w:rPr>
          <w:rFonts w:ascii="Arial" w:hAnsi="Arial" w:cs="Arial"/>
        </w:rPr>
        <w:t xml:space="preserve">natural </w:t>
      </w:r>
      <w:r w:rsidR="001F44D4">
        <w:rPr>
          <w:rFonts w:ascii="Arial" w:hAnsi="Arial" w:cs="Arial"/>
        </w:rPr>
        <w:t>en que desenvuelven a diario casa, colegio o villa.</w:t>
      </w:r>
    </w:p>
    <w:p w:rsidR="001F44D4" w:rsidRDefault="001F44D4" w:rsidP="007D3474">
      <w:pPr>
        <w:rPr>
          <w:rFonts w:ascii="Arial" w:hAnsi="Arial" w:cs="Arial"/>
        </w:rPr>
      </w:pPr>
    </w:p>
    <w:p w:rsidR="001F44D4" w:rsidRPr="00345941" w:rsidRDefault="001F44D4" w:rsidP="001F44D4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Confeccionar portada, nombre del alumno, curso, nombre del profesor y fechas de inicio y término del trabajo.</w:t>
      </w:r>
    </w:p>
    <w:p w:rsidR="00513246" w:rsidRPr="00345941" w:rsidRDefault="00513246" w:rsidP="007D3474">
      <w:pPr>
        <w:rPr>
          <w:rFonts w:ascii="Arial" w:hAnsi="Arial" w:cs="Arial"/>
        </w:rPr>
      </w:pPr>
    </w:p>
    <w:p w:rsidR="001F44D4" w:rsidRPr="00345941" w:rsidRDefault="001F44D4" w:rsidP="00345941">
      <w:pPr>
        <w:pStyle w:val="Prrafodelista"/>
        <w:numPr>
          <w:ilvl w:val="0"/>
          <w:numId w:val="23"/>
        </w:numPr>
        <w:rPr>
          <w:rFonts w:ascii="Arial" w:hAnsi="Arial" w:cs="Arial"/>
          <w:bCs/>
        </w:rPr>
      </w:pPr>
      <w:r w:rsidRPr="00345941">
        <w:rPr>
          <w:rFonts w:ascii="Arial" w:hAnsi="Arial" w:cs="Arial"/>
          <w:bCs/>
        </w:rPr>
        <w:t>Qué tipo de elementos</w:t>
      </w:r>
      <w:r w:rsidR="00BC0457" w:rsidRPr="00345941">
        <w:rPr>
          <w:rFonts w:ascii="Arial" w:hAnsi="Arial" w:cs="Arial"/>
          <w:bCs/>
        </w:rPr>
        <w:t xml:space="preserve"> observa en el medio</w:t>
      </w:r>
      <w:r w:rsidRPr="00345941">
        <w:rPr>
          <w:rFonts w:ascii="Arial" w:hAnsi="Arial" w:cs="Arial"/>
          <w:bCs/>
        </w:rPr>
        <w:t xml:space="preserve"> </w:t>
      </w:r>
      <w:r w:rsidR="00BC0457" w:rsidRPr="00345941">
        <w:rPr>
          <w:rFonts w:ascii="Arial" w:hAnsi="Arial" w:cs="Arial"/>
          <w:bCs/>
        </w:rPr>
        <w:t>naturales</w:t>
      </w:r>
      <w:r w:rsidRPr="00345941">
        <w:rPr>
          <w:rFonts w:ascii="Arial" w:hAnsi="Arial" w:cs="Arial"/>
          <w:bCs/>
        </w:rPr>
        <w:t>.</w:t>
      </w:r>
    </w:p>
    <w:p w:rsidR="001F44D4" w:rsidRPr="00345941" w:rsidRDefault="001F44D4" w:rsidP="001F44D4">
      <w:pPr>
        <w:pStyle w:val="Prrafodelista"/>
        <w:numPr>
          <w:ilvl w:val="0"/>
          <w:numId w:val="23"/>
        </w:numPr>
        <w:rPr>
          <w:rFonts w:ascii="Arial" w:hAnsi="Arial" w:cs="Arial"/>
          <w:bCs/>
        </w:rPr>
      </w:pPr>
      <w:r w:rsidRPr="00345941">
        <w:rPr>
          <w:rFonts w:ascii="Arial" w:hAnsi="Arial" w:cs="Arial"/>
          <w:bCs/>
        </w:rPr>
        <w:t>Indique 5 cambios que realizaría de su entorno</w:t>
      </w:r>
      <w:r w:rsidR="00BC0457" w:rsidRPr="00345941">
        <w:rPr>
          <w:rFonts w:ascii="Arial" w:hAnsi="Arial" w:cs="Arial"/>
          <w:bCs/>
        </w:rPr>
        <w:t xml:space="preserve"> natural</w:t>
      </w:r>
      <w:r w:rsidRPr="00345941">
        <w:rPr>
          <w:rFonts w:ascii="Arial" w:hAnsi="Arial" w:cs="Arial"/>
          <w:bCs/>
        </w:rPr>
        <w:t>.</w:t>
      </w:r>
    </w:p>
    <w:p w:rsidR="001F44D4" w:rsidRPr="00345941" w:rsidRDefault="00BC0457" w:rsidP="001F44D4">
      <w:pPr>
        <w:pStyle w:val="Prrafodelista"/>
        <w:numPr>
          <w:ilvl w:val="0"/>
          <w:numId w:val="23"/>
        </w:numPr>
        <w:rPr>
          <w:rFonts w:ascii="Arial" w:hAnsi="Arial" w:cs="Arial"/>
          <w:bCs/>
        </w:rPr>
      </w:pPr>
      <w:r w:rsidRPr="00345941">
        <w:rPr>
          <w:rFonts w:ascii="Arial" w:hAnsi="Arial" w:cs="Arial"/>
          <w:bCs/>
        </w:rPr>
        <w:t>Escriba un nombre ficticio creado por el alumno en su lugar</w:t>
      </w:r>
      <w:r w:rsidR="001F44D4" w:rsidRPr="00345941">
        <w:rPr>
          <w:rFonts w:ascii="Arial" w:hAnsi="Arial" w:cs="Arial"/>
          <w:bCs/>
        </w:rPr>
        <w:t xml:space="preserve"> trabajo.</w:t>
      </w:r>
    </w:p>
    <w:p w:rsidR="001F44D4" w:rsidRPr="00345941" w:rsidRDefault="001F44D4" w:rsidP="001F44D4">
      <w:pPr>
        <w:pStyle w:val="Prrafodelista"/>
        <w:numPr>
          <w:ilvl w:val="0"/>
          <w:numId w:val="23"/>
        </w:numPr>
        <w:rPr>
          <w:rFonts w:ascii="Arial" w:hAnsi="Arial" w:cs="Arial"/>
          <w:bCs/>
        </w:rPr>
      </w:pPr>
      <w:r w:rsidRPr="00345941">
        <w:rPr>
          <w:rFonts w:ascii="Arial" w:hAnsi="Arial" w:cs="Arial"/>
          <w:bCs/>
        </w:rPr>
        <w:t>Al observar su entorno</w:t>
      </w:r>
      <w:r w:rsidR="00BC0457" w:rsidRPr="00345941">
        <w:rPr>
          <w:rFonts w:ascii="Arial" w:hAnsi="Arial" w:cs="Arial"/>
          <w:bCs/>
        </w:rPr>
        <w:t xml:space="preserve"> natural </w:t>
      </w:r>
      <w:r w:rsidRPr="00345941">
        <w:rPr>
          <w:rFonts w:ascii="Arial" w:hAnsi="Arial" w:cs="Arial"/>
          <w:bCs/>
        </w:rPr>
        <w:t xml:space="preserve"> describa que encontró en su</w:t>
      </w:r>
      <w:r w:rsidR="00BC0457" w:rsidRPr="00345941">
        <w:rPr>
          <w:rFonts w:ascii="Arial" w:hAnsi="Arial" w:cs="Arial"/>
          <w:bCs/>
        </w:rPr>
        <w:t>s</w:t>
      </w:r>
      <w:r w:rsidRPr="00345941">
        <w:rPr>
          <w:rFonts w:ascii="Arial" w:hAnsi="Arial" w:cs="Arial"/>
          <w:bCs/>
        </w:rPr>
        <w:t xml:space="preserve"> alrededor</w:t>
      </w:r>
      <w:r w:rsidR="00BC0457" w:rsidRPr="00345941">
        <w:rPr>
          <w:rFonts w:ascii="Arial" w:hAnsi="Arial" w:cs="Arial"/>
          <w:bCs/>
        </w:rPr>
        <w:t>es</w:t>
      </w:r>
      <w:r w:rsidRPr="00345941">
        <w:rPr>
          <w:rFonts w:ascii="Arial" w:hAnsi="Arial" w:cs="Arial"/>
          <w:bCs/>
        </w:rPr>
        <w:t>.</w:t>
      </w:r>
    </w:p>
    <w:p w:rsidR="001F44D4" w:rsidRPr="00345941" w:rsidRDefault="001F44D4" w:rsidP="001F44D4">
      <w:pPr>
        <w:pStyle w:val="Prrafodelista"/>
        <w:numPr>
          <w:ilvl w:val="0"/>
          <w:numId w:val="23"/>
        </w:numPr>
        <w:rPr>
          <w:rFonts w:ascii="Arial" w:hAnsi="Arial" w:cs="Arial"/>
          <w:bCs/>
        </w:rPr>
      </w:pPr>
      <w:r w:rsidRPr="00345941">
        <w:rPr>
          <w:rFonts w:ascii="Arial" w:hAnsi="Arial" w:cs="Arial"/>
          <w:bCs/>
        </w:rPr>
        <w:t>Que formas tienen las hojas de los árboles, plantas, usando visualmente las formas geométricas.</w:t>
      </w:r>
    </w:p>
    <w:p w:rsidR="001F44D4" w:rsidRPr="00345941" w:rsidRDefault="00BC0457" w:rsidP="001F44D4">
      <w:pPr>
        <w:pStyle w:val="Prrafodelista"/>
        <w:numPr>
          <w:ilvl w:val="0"/>
          <w:numId w:val="23"/>
        </w:numPr>
        <w:rPr>
          <w:rFonts w:ascii="Arial" w:hAnsi="Arial" w:cs="Arial"/>
          <w:bCs/>
        </w:rPr>
      </w:pPr>
      <w:r w:rsidRPr="00345941">
        <w:rPr>
          <w:rFonts w:ascii="Arial" w:hAnsi="Arial" w:cs="Arial"/>
          <w:bCs/>
        </w:rPr>
        <w:t xml:space="preserve">Al caminar por la calle qué tipo de </w:t>
      </w:r>
      <w:r w:rsidR="001F44D4" w:rsidRPr="00345941">
        <w:rPr>
          <w:rFonts w:ascii="Arial" w:hAnsi="Arial" w:cs="Arial"/>
          <w:bCs/>
        </w:rPr>
        <w:t>basura se encontraba en su alrededor.</w:t>
      </w:r>
    </w:p>
    <w:p w:rsidR="00087B34" w:rsidRPr="00345941" w:rsidRDefault="00BC0457" w:rsidP="00345941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</w:rPr>
      </w:pPr>
      <w:r w:rsidRPr="00345941">
        <w:rPr>
          <w:rFonts w:ascii="Arial" w:hAnsi="Arial" w:cs="Arial"/>
          <w:bCs/>
        </w:rPr>
        <w:t xml:space="preserve">Pegue 7 imágenes de distintos árboles, hojas y plantas </w:t>
      </w:r>
      <w:r w:rsidR="001F44D4" w:rsidRPr="00345941">
        <w:rPr>
          <w:rFonts w:ascii="Arial" w:hAnsi="Arial" w:cs="Arial"/>
          <w:bCs/>
        </w:rPr>
        <w:t xml:space="preserve">del medio </w:t>
      </w:r>
      <w:r w:rsidRPr="00345941">
        <w:rPr>
          <w:rFonts w:ascii="Arial" w:hAnsi="Arial" w:cs="Arial"/>
          <w:bCs/>
        </w:rPr>
        <w:t>ambiente natural y escriba sus nombres en cada una de ellas.</w:t>
      </w:r>
    </w:p>
    <w:p w:rsidR="00087B34" w:rsidRDefault="00087B34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882"/>
      </w:tblGrid>
      <w:tr w:rsidR="00EE30D2" w:rsidTr="00087B34">
        <w:tc>
          <w:tcPr>
            <w:tcW w:w="7905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134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882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EE30D2" w:rsidTr="00087B34">
        <w:tc>
          <w:tcPr>
            <w:tcW w:w="7905" w:type="dxa"/>
          </w:tcPr>
          <w:p w:rsidR="00EE30D2" w:rsidRDefault="00BC0457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 portada en forma ordenada</w:t>
            </w:r>
          </w:p>
        </w:tc>
        <w:tc>
          <w:tcPr>
            <w:tcW w:w="1134" w:type="dxa"/>
          </w:tcPr>
          <w:p w:rsidR="00EE30D2" w:rsidRDefault="00BC0457" w:rsidP="00BC0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BC0457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 preguntas abordadas en el medio natural</w:t>
            </w:r>
          </w:p>
        </w:tc>
        <w:tc>
          <w:tcPr>
            <w:tcW w:w="1134" w:type="dxa"/>
          </w:tcPr>
          <w:p w:rsidR="00EE30D2" w:rsidRDefault="00BC0457" w:rsidP="00BC0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BC0457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 imágenes de distintas especies naturales</w:t>
            </w:r>
          </w:p>
        </w:tc>
        <w:tc>
          <w:tcPr>
            <w:tcW w:w="1134" w:type="dxa"/>
          </w:tcPr>
          <w:p w:rsidR="00EE30D2" w:rsidRDefault="00345941" w:rsidP="00BC0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BC0457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forma geométricas al observar las hojas</w:t>
            </w:r>
          </w:p>
        </w:tc>
        <w:tc>
          <w:tcPr>
            <w:tcW w:w="1134" w:type="dxa"/>
          </w:tcPr>
          <w:p w:rsidR="00EE30D2" w:rsidRDefault="00345941" w:rsidP="00BC0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345941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a tiempo el trabajo</w:t>
            </w:r>
          </w:p>
        </w:tc>
        <w:tc>
          <w:tcPr>
            <w:tcW w:w="1134" w:type="dxa"/>
          </w:tcPr>
          <w:p w:rsidR="00EE30D2" w:rsidRDefault="00345941" w:rsidP="00BC0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345941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134" w:type="dxa"/>
          </w:tcPr>
          <w:p w:rsidR="00EE30D2" w:rsidRDefault="00345941" w:rsidP="00BC0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</w:tbl>
    <w:p w:rsidR="00EE30D2" w:rsidRDefault="00EE30D2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786EB770" wp14:editId="4A803E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8825" cy="523875"/>
            <wp:effectExtent l="0" t="0" r="9525" b="9525"/>
            <wp:wrapNone/>
            <wp:docPr id="5" name="Imagen 5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941" w:rsidRDefault="00345941" w:rsidP="007D3474">
      <w:pPr>
        <w:rPr>
          <w:rFonts w:ascii="Arial" w:hAnsi="Arial" w:cs="Arial"/>
        </w:rPr>
      </w:pPr>
    </w:p>
    <w:p w:rsidR="00345941" w:rsidRDefault="00345941" w:rsidP="007D3474">
      <w:pPr>
        <w:rPr>
          <w:rFonts w:ascii="Arial" w:hAnsi="Arial" w:cs="Arial"/>
        </w:rPr>
      </w:pPr>
    </w:p>
    <w:p w:rsidR="00345941" w:rsidRPr="00EE30D2" w:rsidRDefault="00345941" w:rsidP="007D3474">
      <w:pPr>
        <w:rPr>
          <w:rFonts w:ascii="Arial" w:hAnsi="Arial" w:cs="Arial"/>
        </w:rPr>
      </w:pPr>
    </w:p>
    <w:p w:rsidR="00E62BE9" w:rsidRPr="00F047CE" w:rsidRDefault="00E62BE9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PRÁCTICA Y DISEÑO N°2 EN ARTES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E62BE9" w:rsidRPr="00F047CE" w:rsidRDefault="00E62BE9" w:rsidP="00E62BE9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E62BE9" w:rsidRPr="00ED4B79" w:rsidRDefault="00E62BE9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7°A</w:t>
      </w:r>
    </w:p>
    <w:p w:rsidR="00E62BE9" w:rsidRDefault="00E62BE9" w:rsidP="00E62BE9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E62BE9" w:rsidRPr="00C419D2" w:rsidRDefault="00E62BE9" w:rsidP="00E62BE9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0D118" wp14:editId="1A626D46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E62BE9" w:rsidRPr="00ED4B79" w:rsidRDefault="00C23456" w:rsidP="00E62BE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23-03-20                </w:t>
                            </w:r>
                            <w:r w:rsidR="00E62BE9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03-04-20</w:t>
                            </w:r>
                            <w:bookmarkStart w:id="0" w:name="_GoBack"/>
                            <w:bookmarkEnd w:id="0"/>
                          </w:p>
                          <w:p w:rsidR="00E62BE9" w:rsidRPr="00F25AFD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2BE9" w:rsidRPr="00F25AFD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2BE9" w:rsidRPr="00DD67A0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D118" id="_x0000_s1029" type="#_x0000_t202" style="position:absolute;left:0;text-align:left;margin-left:2.45pt;margin-top:5.25pt;width:430.6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FKymKs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E62BE9" w:rsidRPr="00ED4B79" w:rsidRDefault="00C23456" w:rsidP="00E62BE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23-03-20                </w:t>
                      </w:r>
                      <w:r w:rsidR="00E62BE9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03-04-20</w:t>
                      </w:r>
                      <w:bookmarkStart w:id="1" w:name="_GoBack"/>
                      <w:bookmarkEnd w:id="1"/>
                    </w:p>
                    <w:p w:rsidR="00E62BE9" w:rsidRPr="00F25AFD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62BE9" w:rsidRPr="00F25AFD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62BE9" w:rsidRPr="00DD67A0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2BE9" w:rsidRPr="00C419D2" w:rsidRDefault="00E62BE9" w:rsidP="00E62BE9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</w:p>
    <w:p w:rsidR="00E62BE9" w:rsidRDefault="00E62BE9" w:rsidP="00E62BE9">
      <w:pPr>
        <w:rPr>
          <w:sz w:val="28"/>
          <w:szCs w:val="28"/>
          <w:lang w:val="es-ES" w:eastAsia="es-ES"/>
        </w:rPr>
      </w:pPr>
    </w:p>
    <w:p w:rsidR="00E62BE9" w:rsidRDefault="00E62BE9" w:rsidP="00E62BE9">
      <w:pPr>
        <w:rPr>
          <w:sz w:val="28"/>
          <w:szCs w:val="28"/>
          <w:lang w:val="es-ES" w:eastAsia="es-ES"/>
        </w:rPr>
      </w:pP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6CAF4" wp14:editId="18A4D925">
                <wp:simplePos x="0" y="0"/>
                <wp:positionH relativeFrom="column">
                  <wp:posOffset>-30480</wp:posOffset>
                </wp:positionH>
                <wp:positionV relativeFrom="paragraph">
                  <wp:posOffset>302260</wp:posOffset>
                </wp:positionV>
                <wp:extent cx="6040755" cy="1520825"/>
                <wp:effectExtent l="19050" t="19050" r="36195" b="41275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345941" w:rsidRPr="00927E11" w:rsidRDefault="00345941" w:rsidP="003459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7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Creación de dibujos, pinturas y collages, entre otros, basados en la apreciación de manifestaciones visuales de diversas culturas. </w:t>
                            </w:r>
                          </w:p>
                          <w:p w:rsidR="00345941" w:rsidRPr="00927E11" w:rsidRDefault="00345941" w:rsidP="003459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7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Experimentación con diferentes materiales, herramientas y procedimientos. </w:t>
                            </w:r>
                          </w:p>
                          <w:p w:rsidR="00345941" w:rsidRDefault="00345941" w:rsidP="003459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7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Búsqueda de información usando variadas fuentes. </w:t>
                            </w:r>
                          </w:p>
                          <w:p w:rsidR="00345941" w:rsidRPr="00927E11" w:rsidRDefault="00345941" w:rsidP="003459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7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Síntesis de información. </w:t>
                            </w:r>
                          </w:p>
                          <w:p w:rsidR="00345941" w:rsidRPr="00927E11" w:rsidRDefault="00345941" w:rsidP="003459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7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Presentación de información. </w:t>
                            </w:r>
                          </w:p>
                          <w:p w:rsidR="00345941" w:rsidRDefault="00345941" w:rsidP="003459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7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Interpretación de manifestaciones visuales en relación a materialidad y aplicación de lenguaje visual. Interpretación de trabajos personales y de sus pares en relación a materialidad y aplicación de lenguaje visual.</w:t>
                            </w:r>
                          </w:p>
                          <w:p w:rsidR="00E62BE9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62BE9" w:rsidRPr="007C7D5D" w:rsidRDefault="00E62BE9" w:rsidP="00E62BE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CAF4" id="_x0000_s1030" type="#_x0000_t202" style="position:absolute;margin-left:-2.4pt;margin-top:23.8pt;width:475.65pt;height:1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" strokeweight="4.5pt">
                <v:stroke linestyle="thickThin"/>
                <v:textbox>
                  <w:txbxContent>
                    <w:p w:rsidR="00E62BE9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345941" w:rsidRPr="00927E11" w:rsidRDefault="00345941" w:rsidP="003459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7E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Creación de dibujos, pinturas y collages, entre otros, basados en la apreciación de manifestaciones visuales de diversas culturas. </w:t>
                      </w:r>
                    </w:p>
                    <w:p w:rsidR="00345941" w:rsidRPr="00927E11" w:rsidRDefault="00345941" w:rsidP="003459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7E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Experimentación con diferentes materiales, herramientas y procedimientos. </w:t>
                      </w:r>
                    </w:p>
                    <w:p w:rsidR="00345941" w:rsidRDefault="00345941" w:rsidP="003459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7E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Búsqueda de información usando variadas fuentes. </w:t>
                      </w:r>
                    </w:p>
                    <w:p w:rsidR="00345941" w:rsidRPr="00927E11" w:rsidRDefault="00345941" w:rsidP="003459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7E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Síntesis de información. </w:t>
                      </w:r>
                    </w:p>
                    <w:p w:rsidR="00345941" w:rsidRPr="00927E11" w:rsidRDefault="00345941" w:rsidP="003459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7E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Presentación de información. </w:t>
                      </w:r>
                    </w:p>
                    <w:p w:rsidR="00345941" w:rsidRDefault="00345941" w:rsidP="003459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7E11">
                        <w:rPr>
                          <w:rFonts w:ascii="Arial" w:hAnsi="Arial" w:cs="Arial"/>
                          <w:sz w:val="18"/>
                          <w:szCs w:val="18"/>
                        </w:rPr>
                        <w:t>Interpretación de manifestaciones visuales en relación a materialidad y aplicación de lenguaje visual. Interpretación de trabajos personales y de sus pares en relación a materialidad y aplicación de lenguaje visual.</w:t>
                      </w:r>
                    </w:p>
                    <w:p w:rsidR="00E62BE9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E62BE9" w:rsidRPr="007C7D5D" w:rsidRDefault="00E62BE9" w:rsidP="00E62BE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2BE9" w:rsidRPr="00C419D2" w:rsidRDefault="00E62BE9" w:rsidP="00E62BE9">
      <w:pPr>
        <w:rPr>
          <w:lang w:val="es-ES" w:eastAsia="es-ES"/>
        </w:rPr>
      </w:pPr>
    </w:p>
    <w:p w:rsidR="00E62BE9" w:rsidRPr="00C419D2" w:rsidRDefault="00E62BE9" w:rsidP="00E62BE9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B2681" wp14:editId="1D70CFF9">
                <wp:simplePos x="0" y="0"/>
                <wp:positionH relativeFrom="column">
                  <wp:posOffset>31555</wp:posOffset>
                </wp:positionH>
                <wp:positionV relativeFrom="paragraph">
                  <wp:posOffset>109514</wp:posOffset>
                </wp:positionV>
                <wp:extent cx="6048375" cy="1143000"/>
                <wp:effectExtent l="19050" t="19050" r="47625" b="3810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Pr="00F047CE" w:rsidRDefault="00E62BE9" w:rsidP="00E62BE9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1C3189" w:rsidRPr="0033015B" w:rsidRDefault="001C3189" w:rsidP="001C318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Leer bien los pasos a seguir en el diseño a ejecutar</w:t>
                            </w:r>
                          </w:p>
                          <w:p w:rsidR="001C3189" w:rsidRPr="00F047CE" w:rsidRDefault="001C3189" w:rsidP="001C318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Utilizar materiales adecuados para su reproducción</w:t>
                            </w:r>
                          </w:p>
                          <w:p w:rsidR="001C3189" w:rsidRDefault="001C3189" w:rsidP="001C318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Tener cuidado con medidas en el formato</w:t>
                            </w:r>
                          </w:p>
                          <w:p w:rsidR="001C3189" w:rsidRPr="00F047CE" w:rsidRDefault="001C3189" w:rsidP="001C318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trabajo limpio y no doblado para su evaluación</w:t>
                            </w:r>
                          </w:p>
                          <w:p w:rsidR="00E62BE9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E62BE9" w:rsidRPr="00F047CE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E62BE9" w:rsidRPr="00F047CE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2681" id="_x0000_s1031" type="#_x0000_t202" style="position:absolute;margin-left:2.5pt;margin-top:8.6pt;width:476.2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" strokeweight="4.5pt">
                <v:stroke linestyle="thinThick"/>
                <v:textbox>
                  <w:txbxContent>
                    <w:p w:rsidR="00E62BE9" w:rsidRPr="00F047CE" w:rsidRDefault="00E62BE9" w:rsidP="00E62BE9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1C3189" w:rsidRPr="0033015B" w:rsidRDefault="001C3189" w:rsidP="001C318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Leer bien los pasos a seguir en el diseño a ejecutar</w:t>
                      </w:r>
                    </w:p>
                    <w:p w:rsidR="001C3189" w:rsidRPr="00F047CE" w:rsidRDefault="001C3189" w:rsidP="001C318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Utilizar materiales adecuados para su reproducción</w:t>
                      </w:r>
                    </w:p>
                    <w:p w:rsidR="001C3189" w:rsidRDefault="001C3189" w:rsidP="001C318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Tener cuidado con medidas en el formato</w:t>
                      </w:r>
                    </w:p>
                    <w:p w:rsidR="001C3189" w:rsidRPr="00F047CE" w:rsidRDefault="001C3189" w:rsidP="001C318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trabajo limpio y no doblado para su evaluación</w:t>
                      </w:r>
                    </w:p>
                    <w:p w:rsidR="00E62BE9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E62BE9" w:rsidRPr="00F047CE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E62BE9" w:rsidRPr="00F047CE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2BE9" w:rsidRPr="00C419D2" w:rsidRDefault="00E62BE9" w:rsidP="00E62BE9">
      <w:pPr>
        <w:rPr>
          <w:lang w:val="es-ES" w:eastAsia="es-ES"/>
        </w:rPr>
      </w:pPr>
    </w:p>
    <w:p w:rsidR="00E62BE9" w:rsidRPr="00C419D2" w:rsidRDefault="00E62BE9" w:rsidP="00E62BE9">
      <w:pPr>
        <w:rPr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jc w:val="both"/>
        <w:rPr>
          <w:b/>
        </w:rPr>
      </w:pPr>
    </w:p>
    <w:p w:rsidR="00E62BE9" w:rsidRPr="007D3474" w:rsidRDefault="00E62BE9" w:rsidP="00E62BE9"/>
    <w:p w:rsidR="00E62BE9" w:rsidRDefault="00E62BE9" w:rsidP="00E62BE9"/>
    <w:p w:rsidR="00E62BE9" w:rsidRDefault="00E62BE9" w:rsidP="00E62BE9"/>
    <w:p w:rsidR="00345941" w:rsidRDefault="00345941" w:rsidP="00E62BE9"/>
    <w:p w:rsidR="00345941" w:rsidRDefault="00345941" w:rsidP="00E62BE9"/>
    <w:p w:rsidR="00345941" w:rsidRDefault="00345941" w:rsidP="00E62BE9"/>
    <w:p w:rsidR="00345941" w:rsidRDefault="00345941" w:rsidP="00E62BE9"/>
    <w:p w:rsidR="00345941" w:rsidRDefault="00345941" w:rsidP="00E62BE9"/>
    <w:p w:rsidR="00345941" w:rsidRDefault="00345941" w:rsidP="00E62BE9"/>
    <w:p w:rsidR="00345941" w:rsidRDefault="00345941" w:rsidP="00E62BE9"/>
    <w:p w:rsidR="00345941" w:rsidRDefault="00345941" w:rsidP="00E62BE9"/>
    <w:p w:rsidR="00345941" w:rsidRDefault="00345941" w:rsidP="00E62BE9"/>
    <w:p w:rsidR="00345941" w:rsidRDefault="00345941" w:rsidP="00E62BE9"/>
    <w:p w:rsidR="00345941" w:rsidRDefault="00345941" w:rsidP="00E62BE9"/>
    <w:p w:rsidR="00E62BE9" w:rsidRDefault="001F44D4" w:rsidP="00E62B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diseño o dibujo practico</w:t>
      </w:r>
      <w:r w:rsidR="00E62BE9">
        <w:rPr>
          <w:rFonts w:ascii="Arial" w:hAnsi="Arial" w:cs="Arial"/>
        </w:rPr>
        <w:t>:</w:t>
      </w:r>
    </w:p>
    <w:p w:rsidR="001F44D4" w:rsidRDefault="001F44D4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  <w:r>
        <w:rPr>
          <w:rFonts w:ascii="Arial" w:hAnsi="Arial" w:cs="Arial"/>
        </w:rPr>
        <w:t>Desarrolla</w:t>
      </w:r>
      <w:r w:rsidR="00C924EF">
        <w:rPr>
          <w:rFonts w:ascii="Arial" w:hAnsi="Arial" w:cs="Arial"/>
        </w:rPr>
        <w:t>r las siguientes imagen en un collage del medio natural con el uso de hoja de block, de revistas de distintos colores, como también rellena todos los espacios en su interior y usando un margen de 3x3 cm.</w:t>
      </w:r>
    </w:p>
    <w:p w:rsidR="00E62BE9" w:rsidRDefault="00E62BE9" w:rsidP="00E62BE9">
      <w:pPr>
        <w:rPr>
          <w:rFonts w:ascii="Arial" w:hAnsi="Arial" w:cs="Arial"/>
        </w:rPr>
      </w:pPr>
    </w:p>
    <w:p w:rsidR="00C924EF" w:rsidRDefault="00C924EF" w:rsidP="00C924EF">
      <w:pPr>
        <w:jc w:val="center"/>
        <w:rPr>
          <w:rFonts w:ascii="Arial" w:hAnsi="Arial" w:cs="Arial"/>
        </w:rPr>
      </w:pPr>
      <w:r w:rsidRPr="00E51B49">
        <w:rPr>
          <w:noProof/>
          <w:color w:val="0000FF"/>
          <w:lang w:eastAsia="es-CL"/>
        </w:rPr>
        <w:drawing>
          <wp:inline distT="0" distB="0" distL="0" distR="0" wp14:anchorId="4A0F0B3C" wp14:editId="3E2ECD45">
            <wp:extent cx="5249008" cy="2980055"/>
            <wp:effectExtent l="0" t="0" r="8890" b="0"/>
            <wp:docPr id="9" name="Imagen 9" descr="Descripción: https://cusoon.files.wordpress.com/2008/02/collag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pción: https://cusoon.files.wordpress.com/2008/02/coll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800" cy="302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E9" w:rsidRPr="005D5AF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882"/>
      </w:tblGrid>
      <w:tr w:rsidR="00E62BE9" w:rsidTr="00B26606">
        <w:tc>
          <w:tcPr>
            <w:tcW w:w="7905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134" w:type="dxa"/>
          </w:tcPr>
          <w:p w:rsidR="00E62BE9" w:rsidRDefault="00E62BE9" w:rsidP="00B2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882" w:type="dxa"/>
          </w:tcPr>
          <w:p w:rsidR="00E62BE9" w:rsidRDefault="00E62BE9" w:rsidP="00B2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E62BE9" w:rsidTr="00B26606">
        <w:tc>
          <w:tcPr>
            <w:tcW w:w="7905" w:type="dxa"/>
          </w:tcPr>
          <w:p w:rsidR="00E62BE9" w:rsidRPr="00A00F93" w:rsidRDefault="00C924EF" w:rsidP="00A00F93">
            <w:pPr>
              <w:rPr>
                <w:rFonts w:ascii="Arial" w:hAnsi="Arial" w:cs="Arial"/>
                <w:bCs/>
              </w:rPr>
            </w:pPr>
            <w:r w:rsidRPr="00A00F93">
              <w:rPr>
                <w:rFonts w:ascii="Arial" w:hAnsi="Arial" w:cs="Arial"/>
                <w:bCs/>
              </w:rPr>
              <w:t xml:space="preserve">Mide </w:t>
            </w:r>
            <w:r w:rsidR="00A00F93">
              <w:rPr>
                <w:rFonts w:ascii="Arial" w:hAnsi="Arial" w:cs="Arial"/>
                <w:bCs/>
              </w:rPr>
              <w:t xml:space="preserve">en hoja de block con un </w:t>
            </w:r>
            <w:r w:rsidRPr="00A00F93">
              <w:rPr>
                <w:rFonts w:ascii="Arial" w:hAnsi="Arial" w:cs="Arial"/>
                <w:bCs/>
              </w:rPr>
              <w:t xml:space="preserve">margen </w:t>
            </w:r>
            <w:r w:rsidR="00A00F93">
              <w:rPr>
                <w:rFonts w:ascii="Arial" w:hAnsi="Arial" w:cs="Arial"/>
                <w:bCs/>
              </w:rPr>
              <w:t xml:space="preserve">de </w:t>
            </w:r>
            <w:r w:rsidRPr="00A00F93">
              <w:rPr>
                <w:rFonts w:ascii="Arial" w:hAnsi="Arial" w:cs="Arial"/>
                <w:bCs/>
              </w:rPr>
              <w:t>3x3 cm</w:t>
            </w:r>
            <w:r w:rsidR="00A00F9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134" w:type="dxa"/>
          </w:tcPr>
          <w:p w:rsidR="00E62BE9" w:rsidRDefault="00A00F93" w:rsidP="00A00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C924EF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 correctamente collage del medio natural</w:t>
            </w:r>
          </w:p>
        </w:tc>
        <w:tc>
          <w:tcPr>
            <w:tcW w:w="1134" w:type="dxa"/>
          </w:tcPr>
          <w:p w:rsidR="00E62BE9" w:rsidRDefault="00A00F93" w:rsidP="00A00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C924EF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Pega el material adecuadamente en la hoja de block </w:t>
            </w:r>
          </w:p>
        </w:tc>
        <w:tc>
          <w:tcPr>
            <w:tcW w:w="1134" w:type="dxa"/>
          </w:tcPr>
          <w:p w:rsidR="00E62BE9" w:rsidRDefault="00A00F93" w:rsidP="00A00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C924EF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 los espacios en su interior</w:t>
            </w:r>
            <w:r w:rsidR="00A00F93">
              <w:rPr>
                <w:rFonts w:ascii="Arial" w:hAnsi="Arial" w:cs="Arial"/>
              </w:rPr>
              <w:t xml:space="preserve"> del diseño y colores</w:t>
            </w:r>
          </w:p>
        </w:tc>
        <w:tc>
          <w:tcPr>
            <w:tcW w:w="1134" w:type="dxa"/>
          </w:tcPr>
          <w:p w:rsidR="00E62BE9" w:rsidRDefault="00A00F93" w:rsidP="00A00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A00F93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Limpieza del trabajo</w:t>
            </w:r>
          </w:p>
        </w:tc>
        <w:tc>
          <w:tcPr>
            <w:tcW w:w="1134" w:type="dxa"/>
          </w:tcPr>
          <w:p w:rsidR="00E62BE9" w:rsidRDefault="00A00F93" w:rsidP="00A00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A00F93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a tiempo el trabajo</w:t>
            </w:r>
          </w:p>
        </w:tc>
        <w:tc>
          <w:tcPr>
            <w:tcW w:w="1134" w:type="dxa"/>
          </w:tcPr>
          <w:p w:rsidR="00E62BE9" w:rsidRDefault="00A00F93" w:rsidP="00A00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A00F93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134" w:type="dxa"/>
          </w:tcPr>
          <w:p w:rsidR="00E62BE9" w:rsidRDefault="00B666DE" w:rsidP="00A00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</w:tbl>
    <w:p w:rsidR="00E62BE9" w:rsidRDefault="00E62BE9" w:rsidP="00E62BE9">
      <w:pPr>
        <w:rPr>
          <w:rFonts w:ascii="Arial" w:hAnsi="Arial" w:cs="Arial"/>
        </w:rPr>
      </w:pPr>
    </w:p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1741E32"/>
    <w:multiLevelType w:val="hybridMultilevel"/>
    <w:tmpl w:val="AEEAB6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C4704"/>
    <w:multiLevelType w:val="hybridMultilevel"/>
    <w:tmpl w:val="1BBAEEE2"/>
    <w:lvl w:ilvl="0" w:tplc="BB4AB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2496D"/>
    <w:multiLevelType w:val="hybridMultilevel"/>
    <w:tmpl w:val="6E24F4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B1DF8"/>
    <w:multiLevelType w:val="hybridMultilevel"/>
    <w:tmpl w:val="03202F50"/>
    <w:lvl w:ilvl="0" w:tplc="68B2FF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2"/>
  </w:num>
  <w:num w:numId="5">
    <w:abstractNumId w:val="11"/>
  </w:num>
  <w:num w:numId="6">
    <w:abstractNumId w:val="18"/>
  </w:num>
  <w:num w:numId="7">
    <w:abstractNumId w:val="5"/>
  </w:num>
  <w:num w:numId="8">
    <w:abstractNumId w:val="16"/>
  </w:num>
  <w:num w:numId="9">
    <w:abstractNumId w:val="8"/>
  </w:num>
  <w:num w:numId="10">
    <w:abstractNumId w:val="14"/>
  </w:num>
  <w:num w:numId="11">
    <w:abstractNumId w:val="15"/>
  </w:num>
  <w:num w:numId="12">
    <w:abstractNumId w:val="7"/>
  </w:num>
  <w:num w:numId="13">
    <w:abstractNumId w:val="10"/>
  </w:num>
  <w:num w:numId="14">
    <w:abstractNumId w:val="0"/>
  </w:num>
  <w:num w:numId="15">
    <w:abstractNumId w:val="17"/>
  </w:num>
  <w:num w:numId="16">
    <w:abstractNumId w:val="20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13"/>
  </w:num>
  <w:num w:numId="22">
    <w:abstractNumId w:val="21"/>
  </w:num>
  <w:num w:numId="2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1AB"/>
    <w:rsid w:val="00081FB9"/>
    <w:rsid w:val="00087B34"/>
    <w:rsid w:val="00092EFF"/>
    <w:rsid w:val="000A7737"/>
    <w:rsid w:val="000C4E03"/>
    <w:rsid w:val="00174059"/>
    <w:rsid w:val="001B2549"/>
    <w:rsid w:val="001C19D2"/>
    <w:rsid w:val="001C3189"/>
    <w:rsid w:val="001F44D4"/>
    <w:rsid w:val="00245988"/>
    <w:rsid w:val="00254A5E"/>
    <w:rsid w:val="00282456"/>
    <w:rsid w:val="00316ECC"/>
    <w:rsid w:val="0033015B"/>
    <w:rsid w:val="00345941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13246"/>
    <w:rsid w:val="005B006A"/>
    <w:rsid w:val="005D5AF9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00F93"/>
    <w:rsid w:val="00A12FFE"/>
    <w:rsid w:val="00A33AA1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037AA"/>
    <w:rsid w:val="00B65CEA"/>
    <w:rsid w:val="00B666DE"/>
    <w:rsid w:val="00B75955"/>
    <w:rsid w:val="00BC0457"/>
    <w:rsid w:val="00BD7731"/>
    <w:rsid w:val="00BE6562"/>
    <w:rsid w:val="00C15438"/>
    <w:rsid w:val="00C23456"/>
    <w:rsid w:val="00C419D2"/>
    <w:rsid w:val="00C924EF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2BE9"/>
    <w:rsid w:val="00E6438E"/>
    <w:rsid w:val="00EC13A0"/>
    <w:rsid w:val="00ED4B79"/>
    <w:rsid w:val="00ED5877"/>
    <w:rsid w:val="00EE30D2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351AB"/>
  </w:style>
  <w:style w:type="paragraph" w:customStyle="1" w:styleId="paragraph">
    <w:name w:val="paragraph"/>
    <w:basedOn w:val="Normal"/>
    <w:rsid w:val="00513246"/>
    <w:pPr>
      <w:spacing w:before="100" w:beforeAutospacing="1" w:after="100" w:afterAutospacing="1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l/url?sa=i&amp;rct=j&amp;q=&amp;esrc=s&amp;source=images&amp;cd=&amp;cad=rja&amp;uact=8&amp;ved=0ahUKEwiqiI67stDLAhXID5AKHWfABlUQjRwIBw&amp;url=http://artssanmiguel.blogspot.com/2015/05/activity-15-collage.html&amp;psig=AFQjCNGLAVx99dD6c6OD1z6SG_2UsltOCg&amp;ust=14586021013054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equipo</cp:lastModifiedBy>
  <cp:revision>20</cp:revision>
  <cp:lastPrinted>2019-02-28T12:03:00Z</cp:lastPrinted>
  <dcterms:created xsi:type="dcterms:W3CDTF">2019-04-30T13:17:00Z</dcterms:created>
  <dcterms:modified xsi:type="dcterms:W3CDTF">2020-03-19T02:28:00Z</dcterms:modified>
</cp:coreProperties>
</file>